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A" w:rsidRPr="004C7498" w:rsidRDefault="001978CA"/>
    <w:p w:rsidR="002E012C" w:rsidRPr="004C7498" w:rsidRDefault="002E012C" w:rsidP="002E012C">
      <w:pPr>
        <w:jc w:val="center"/>
      </w:pPr>
      <w:r w:rsidRPr="004C7498">
        <w:t>Аннотация</w:t>
      </w:r>
      <w:r w:rsidR="00DA6D82" w:rsidRPr="004C7498">
        <w:t xml:space="preserve"> </w:t>
      </w:r>
      <w:r w:rsidR="00E158CD" w:rsidRPr="004C7498">
        <w:t xml:space="preserve">к </w:t>
      </w:r>
      <w:r w:rsidR="009660D7">
        <w:t xml:space="preserve">адаптированной </w:t>
      </w:r>
      <w:r w:rsidR="00E158CD" w:rsidRPr="004C7498">
        <w:t xml:space="preserve">рабочей программе по </w:t>
      </w:r>
      <w:r w:rsidR="00910AC1" w:rsidRPr="004C7498">
        <w:t>МАТЕМАТИКЕ</w:t>
      </w:r>
      <w:r w:rsidR="00E158CD" w:rsidRPr="004C7498">
        <w:t xml:space="preserve"> (</w:t>
      </w:r>
      <w:r w:rsidR="00910AC1" w:rsidRPr="004C7498">
        <w:t>5-9</w:t>
      </w:r>
      <w:r w:rsidR="00DA6D82" w:rsidRPr="004C7498">
        <w:t xml:space="preserve"> классы</w:t>
      </w:r>
      <w:proofErr w:type="gramStart"/>
      <w:r w:rsidR="00DA6D82" w:rsidRPr="004C7498">
        <w:t>)</w:t>
      </w:r>
      <w:r w:rsidR="00B42397" w:rsidRPr="004C7498">
        <w:t>д</w:t>
      </w:r>
      <w:proofErr w:type="gramEnd"/>
      <w:r w:rsidR="00B42397" w:rsidRPr="004C7498">
        <w:t>ля обучающихся с ОВЗ (ЗПР)</w:t>
      </w:r>
    </w:p>
    <w:p w:rsidR="002E012C" w:rsidRPr="004C7498" w:rsidRDefault="002E012C" w:rsidP="002E012C">
      <w:pPr>
        <w:ind w:left="-567"/>
        <w:jc w:val="both"/>
      </w:pPr>
    </w:p>
    <w:p w:rsidR="002E012C" w:rsidRPr="004C7498" w:rsidRDefault="002E012C" w:rsidP="002E012C">
      <w:pPr>
        <w:ind w:left="-567"/>
        <w:jc w:val="both"/>
      </w:pPr>
      <w:r w:rsidRPr="004C7498">
        <w:t xml:space="preserve">Рабочая программа по </w:t>
      </w:r>
      <w:r w:rsidR="00910AC1" w:rsidRPr="004C7498">
        <w:t>математике</w:t>
      </w:r>
      <w:r w:rsidRPr="004C7498">
        <w:t xml:space="preserve"> составлена на основе: </w:t>
      </w:r>
    </w:p>
    <w:p w:rsidR="002E012C" w:rsidRPr="004C7498" w:rsidRDefault="002E012C" w:rsidP="002E012C">
      <w:pPr>
        <w:jc w:val="both"/>
      </w:pPr>
    </w:p>
    <w:p w:rsidR="002E012C" w:rsidRPr="004C7498" w:rsidRDefault="002E012C" w:rsidP="002E012C">
      <w:r w:rsidRPr="004C7498">
        <w:t>1.Закона Российской Федерации «Об образовании в Российской Федерации» от 29.12.2012 № 273-ФЗ.</w:t>
      </w:r>
    </w:p>
    <w:p w:rsidR="002E012C" w:rsidRPr="004C7498" w:rsidRDefault="002E012C" w:rsidP="002E012C">
      <w:r w:rsidRPr="004C7498">
        <w:t>2.Федерального государственного образовательного стандарт основного общего образования (утвержден приказом Министерства образования и науки РФ от 17 декабря 2010 г. № 1897, с изменениями и дополнениями).</w:t>
      </w:r>
    </w:p>
    <w:p w:rsidR="002E012C" w:rsidRPr="004C7498" w:rsidRDefault="002E012C" w:rsidP="002E012C">
      <w:pPr>
        <w:rPr>
          <w:bCs/>
        </w:rPr>
      </w:pPr>
      <w:r w:rsidRPr="004C7498">
        <w:rPr>
          <w:bCs/>
        </w:rPr>
        <w:t>3.</w:t>
      </w:r>
      <w:r w:rsidR="00B42397" w:rsidRPr="004C7498">
        <w:rPr>
          <w:bCs/>
        </w:rPr>
        <w:t xml:space="preserve">Адаптированной основной </w:t>
      </w:r>
      <w:r w:rsidRPr="004C7498">
        <w:rPr>
          <w:bCs/>
        </w:rPr>
        <w:t xml:space="preserve"> образовательной  программ</w:t>
      </w:r>
      <w:r w:rsidR="00B42397" w:rsidRPr="004C7498">
        <w:rPr>
          <w:bCs/>
        </w:rPr>
        <w:t xml:space="preserve">ой основного общего образования </w:t>
      </w:r>
      <w:proofErr w:type="gramStart"/>
      <w:r w:rsidR="00B42397" w:rsidRPr="004C7498">
        <w:rPr>
          <w:bCs/>
        </w:rPr>
        <w:t>обучающихся</w:t>
      </w:r>
      <w:proofErr w:type="gramEnd"/>
      <w:r w:rsidR="00B42397" w:rsidRPr="004C7498">
        <w:rPr>
          <w:bCs/>
        </w:rPr>
        <w:t xml:space="preserve"> с задержкой психического развития </w:t>
      </w:r>
      <w:r w:rsidRPr="004C7498">
        <w:rPr>
          <w:bCs/>
        </w:rPr>
        <w:t>МБОУ «СОШ №10»</w:t>
      </w:r>
    </w:p>
    <w:p w:rsidR="00EC0A70" w:rsidRPr="004C7498" w:rsidRDefault="00EC0A70" w:rsidP="002E012C">
      <w:r w:rsidRPr="004C7498">
        <w:rPr>
          <w:bCs/>
        </w:rPr>
        <w:t xml:space="preserve">4.Примерной адаптированной основной образовательной программой основного общего образования </w:t>
      </w:r>
      <w:proofErr w:type="gramStart"/>
      <w:r w:rsidRPr="004C7498">
        <w:rPr>
          <w:bCs/>
        </w:rPr>
        <w:t>обучающихся</w:t>
      </w:r>
      <w:proofErr w:type="gramEnd"/>
      <w:r w:rsidRPr="004C7498">
        <w:rPr>
          <w:bCs/>
        </w:rPr>
        <w:t xml:space="preserve"> с задержкой психического развития.</w:t>
      </w:r>
    </w:p>
    <w:p w:rsidR="002E012C" w:rsidRPr="004C7498" w:rsidRDefault="00B55221" w:rsidP="002E012C">
      <w:pPr>
        <w:jc w:val="both"/>
      </w:pPr>
      <w:r>
        <w:t>5</w:t>
      </w:r>
      <w:r w:rsidR="002E012C" w:rsidRPr="004C7498">
        <w:t>.Учебного плана МБОУ «СОШ №10» г. Байкальска.</w:t>
      </w:r>
    </w:p>
    <w:p w:rsidR="0098101B" w:rsidRPr="004C7498" w:rsidRDefault="00B55221" w:rsidP="002E012C">
      <w:pPr>
        <w:jc w:val="both"/>
      </w:pPr>
      <w:proofErr w:type="gramStart"/>
      <w:r>
        <w:t>6</w:t>
      </w:r>
      <w:r w:rsidR="00EC0A70" w:rsidRPr="004C7498">
        <w:t>.Постановления</w:t>
      </w:r>
      <w:r w:rsidR="0098101B" w:rsidRPr="004C7498">
        <w:t xml:space="preserve"> главного государственного санитарного врача Российской Федерации от 10 июля 2015 г. № 26 "Об утверждении </w:t>
      </w:r>
      <w:proofErr w:type="spellStart"/>
      <w:r w:rsidR="0098101B" w:rsidRPr="004C7498">
        <w:t>СаНПиН</w:t>
      </w:r>
      <w:proofErr w:type="spellEnd"/>
      <w:r w:rsidR="0098101B" w:rsidRPr="004C7498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910AC1" w:rsidRPr="004C7498" w:rsidRDefault="00B55221" w:rsidP="00910AC1">
      <w:pPr>
        <w:autoSpaceDE w:val="0"/>
        <w:autoSpaceDN w:val="0"/>
        <w:adjustRightInd w:val="0"/>
      </w:pPr>
      <w:r>
        <w:t>7</w:t>
      </w:r>
      <w:bookmarkStart w:id="0" w:name="_GoBack"/>
      <w:bookmarkEnd w:id="0"/>
      <w:r w:rsidR="002E012C" w:rsidRPr="004C7498">
        <w:t>.</w:t>
      </w:r>
      <w:r w:rsidR="00910AC1" w:rsidRPr="004C7498">
        <w:t xml:space="preserve"> Примерной </w:t>
      </w:r>
      <w:r w:rsidR="00910AC1" w:rsidRPr="004C7498">
        <w:rPr>
          <w:rFonts w:ascii="TimesNewRomanPSMT" w:hAnsi="TimesNewRomanPSMT" w:cs="TimesNewRomanPSMT"/>
        </w:rPr>
        <w:t xml:space="preserve"> рабочей программы основного общего образования по математике 5-9 классы: «Математика. Программы 5-9 классы». Издательство «</w:t>
      </w:r>
      <w:proofErr w:type="spellStart"/>
      <w:r w:rsidR="00910AC1" w:rsidRPr="004C7498">
        <w:rPr>
          <w:rFonts w:ascii="TimesNewRomanPSMT" w:hAnsi="TimesNewRomanPSMT" w:cs="TimesNewRomanPSMT"/>
        </w:rPr>
        <w:t>Вентана</w:t>
      </w:r>
      <w:proofErr w:type="spellEnd"/>
      <w:r w:rsidR="00910AC1" w:rsidRPr="004C7498">
        <w:rPr>
          <w:rFonts w:ascii="TimesNewRomanPSMT" w:hAnsi="TimesNewRomanPSMT" w:cs="TimesNewRomanPSMT"/>
        </w:rPr>
        <w:t xml:space="preserve">-Граф», Москва, 2017., методическо пособие, составители: А.Г. </w:t>
      </w:r>
      <w:proofErr w:type="gramStart"/>
      <w:r w:rsidR="00910AC1" w:rsidRPr="004C7498">
        <w:rPr>
          <w:rFonts w:ascii="TimesNewRomanPSMT" w:hAnsi="TimesNewRomanPSMT" w:cs="TimesNewRomanPSMT"/>
        </w:rPr>
        <w:t>Мерзляк</w:t>
      </w:r>
      <w:proofErr w:type="gramEnd"/>
      <w:r w:rsidR="00910AC1" w:rsidRPr="004C7498">
        <w:rPr>
          <w:rFonts w:ascii="TimesNewRomanPSMT" w:hAnsi="TimesNewRomanPSMT" w:cs="TimesNewRomanPSMT"/>
        </w:rPr>
        <w:t xml:space="preserve">, В.Б. Полонский, М.С. Якир, Е.В. Буцко, которая соответствует ФГОС ООО, </w:t>
      </w:r>
      <w:r w:rsidR="00910AC1" w:rsidRPr="004C7498">
        <w:t xml:space="preserve">рекомендованная Министерством образования и науки РФ, обеспечена учебниками: </w:t>
      </w:r>
      <w:proofErr w:type="gramStart"/>
      <w:r w:rsidR="00910AC1" w:rsidRPr="004C7498">
        <w:t>«</w:t>
      </w:r>
      <w:r w:rsidR="00910AC1" w:rsidRPr="004C7498">
        <w:rPr>
          <w:rFonts w:ascii="TimesNewRomanPSMT" w:hAnsi="TimesNewRomanPSMT" w:cs="TimesNewRomanPSMT"/>
        </w:rPr>
        <w:t xml:space="preserve">Математика. 5 класс» (М: Просвещение, 2018), </w:t>
      </w:r>
      <w:r w:rsidR="00910AC1" w:rsidRPr="004C7498">
        <w:t>«</w:t>
      </w:r>
      <w:r w:rsidR="00910AC1" w:rsidRPr="004C7498">
        <w:rPr>
          <w:rFonts w:ascii="TimesNewRomanPSMT" w:hAnsi="TimesNewRomanPSMT" w:cs="TimesNewRomanPSMT"/>
        </w:rPr>
        <w:t>Математика. 6 класс» (М: Просвещение, 2018), «</w:t>
      </w:r>
      <w:r w:rsidR="00910AC1" w:rsidRPr="004C7498">
        <w:t xml:space="preserve">Алгебра.  7 класс» </w:t>
      </w:r>
      <w:r w:rsidR="00910AC1" w:rsidRPr="004C7498">
        <w:rPr>
          <w:rFonts w:ascii="TimesNewRomanPSMT" w:hAnsi="TimesNewRomanPSMT" w:cs="TimesNewRomanPSMT"/>
        </w:rPr>
        <w:t xml:space="preserve">(М: Просвещение, 2018), </w:t>
      </w:r>
      <w:r w:rsidR="00910AC1" w:rsidRPr="004C7498">
        <w:t xml:space="preserve"> </w:t>
      </w:r>
      <w:r w:rsidR="00910AC1" w:rsidRPr="004C7498">
        <w:rPr>
          <w:rFonts w:ascii="TimesNewRomanPSMT" w:hAnsi="TimesNewRomanPSMT" w:cs="TimesNewRomanPSMT"/>
        </w:rPr>
        <w:t>«</w:t>
      </w:r>
      <w:r w:rsidR="00910AC1" w:rsidRPr="004C7498">
        <w:t xml:space="preserve">Алгебра.  8 класс» </w:t>
      </w:r>
      <w:r w:rsidR="00910AC1" w:rsidRPr="004C7498">
        <w:rPr>
          <w:rFonts w:ascii="TimesNewRomanPSMT" w:hAnsi="TimesNewRomanPSMT" w:cs="TimesNewRomanPSMT"/>
        </w:rPr>
        <w:t>(М: Просвещение, 2018), «</w:t>
      </w:r>
      <w:r w:rsidR="00910AC1" w:rsidRPr="004C7498">
        <w:t xml:space="preserve">Алгебра.  9 класс» </w:t>
      </w:r>
      <w:r w:rsidR="00910AC1" w:rsidRPr="004C7498">
        <w:rPr>
          <w:rFonts w:ascii="TimesNewRomanPSMT" w:hAnsi="TimesNewRomanPSMT" w:cs="TimesNewRomanPSMT"/>
        </w:rPr>
        <w:t xml:space="preserve">(М: Просвещение, 2018), </w:t>
      </w:r>
      <w:r w:rsidR="00910AC1" w:rsidRPr="004C7498">
        <w:t xml:space="preserve">«Геометрия. 7-9 классы» </w:t>
      </w:r>
      <w:r w:rsidR="00910AC1" w:rsidRPr="004C7498">
        <w:rPr>
          <w:rFonts w:ascii="TimesNewRomanPSMT" w:hAnsi="TimesNewRomanPSMT" w:cs="TimesNewRomanPSMT"/>
        </w:rPr>
        <w:t>(М: Просвещение, 2016).</w:t>
      </w:r>
      <w:proofErr w:type="gramEnd"/>
    </w:p>
    <w:p w:rsidR="002E012C" w:rsidRPr="004C7498" w:rsidRDefault="002E012C" w:rsidP="00910AC1">
      <w:pPr>
        <w:ind w:hanging="567"/>
        <w:jc w:val="both"/>
      </w:pPr>
    </w:p>
    <w:p w:rsidR="002E012C" w:rsidRPr="004C7498" w:rsidRDefault="002E012C" w:rsidP="002E012C">
      <w:pPr>
        <w:ind w:left="-147"/>
        <w:jc w:val="center"/>
      </w:pPr>
      <w:r w:rsidRPr="004C7498">
        <w:rPr>
          <w:b/>
        </w:rPr>
        <w:t>Место предмета в учебном плане</w:t>
      </w:r>
    </w:p>
    <w:p w:rsidR="00BF1D17" w:rsidRPr="004C7498" w:rsidRDefault="002E012C" w:rsidP="00BF1D17">
      <w:pPr>
        <w:ind w:firstLine="709"/>
      </w:pPr>
      <w:r w:rsidRPr="004C7498">
        <w:t xml:space="preserve">В обязательной части  учебного плана на изучение </w:t>
      </w:r>
      <w:r w:rsidR="009660D7">
        <w:t>математики  в 5-9</w:t>
      </w:r>
      <w:r w:rsidRPr="004C7498">
        <w:t xml:space="preserve"> классах отводится </w:t>
      </w:r>
      <w:r w:rsidR="00BF1D17" w:rsidRPr="004C7498">
        <w:t xml:space="preserve">850 часов, 5 часов в неделю, всего  170 уроков в год (34учебных недели):   в виде следующих учебных курсов: 5–6 класс – «Математика» (интегрированный предмет), в 7–9 классах  предмет «Математика» (Алгебра и Геометрия). </w:t>
      </w:r>
    </w:p>
    <w:p w:rsidR="00BF1D17" w:rsidRPr="004C7498" w:rsidRDefault="00BF1D17" w:rsidP="002E012C"/>
    <w:p w:rsidR="004C7498" w:rsidRPr="004C7498" w:rsidRDefault="004C7498" w:rsidP="004C7498">
      <w:pPr>
        <w:ind w:firstLine="709"/>
        <w:jc w:val="both"/>
      </w:pPr>
      <w:r>
        <w:rPr>
          <w:b/>
        </w:rPr>
        <w:t>Цели</w:t>
      </w:r>
      <w:r w:rsidRPr="004C7498">
        <w:t xml:space="preserve"> изучения предмета «Математика»: </w:t>
      </w:r>
    </w:p>
    <w:p w:rsidR="004C7498" w:rsidRPr="004C7498" w:rsidRDefault="004C7498" w:rsidP="004C7498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4C7498" w:rsidRPr="004C7498" w:rsidRDefault="004C7498" w:rsidP="004C7498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4C7498" w:rsidRPr="004C7498" w:rsidRDefault="004C7498" w:rsidP="004C7498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>развитие высших психических функций, умение ориентироваться в задании, анализировать его, обдумывать и планировать предстоящую деятельность.</w:t>
      </w:r>
    </w:p>
    <w:p w:rsidR="004C7498" w:rsidRPr="004C7498" w:rsidRDefault="004C7498" w:rsidP="004C7498">
      <w:pPr>
        <w:ind w:firstLine="709"/>
        <w:jc w:val="both"/>
        <w:rPr>
          <w:b/>
        </w:rPr>
      </w:pPr>
      <w:r w:rsidRPr="004C7498">
        <w:rPr>
          <w:b/>
        </w:rPr>
        <w:t>Основные задачи: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>формировать у обучающихся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 xml:space="preserve"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</w:t>
      </w:r>
      <w:r w:rsidRPr="004C7498">
        <w:rPr>
          <w:rFonts w:ascii="Times New Roman" w:hAnsi="Times New Roman" w:cs="Times New Roman"/>
          <w:sz w:val="24"/>
          <w:szCs w:val="24"/>
        </w:rPr>
        <w:lastRenderedPageBreak/>
        <w:t>деятельности: ясности и точности мысли, интуиции, пространственных представлений, способности к преодолению трудностей;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4C7498">
        <w:rPr>
          <w:rFonts w:ascii="Times New Roman" w:hAnsi="Times New Roman" w:cs="Times New Roman"/>
          <w:sz w:val="24"/>
          <w:szCs w:val="24"/>
        </w:rPr>
        <w:t>понятийное</w:t>
      </w:r>
      <w:proofErr w:type="gramEnd"/>
      <w:r w:rsidRPr="004C7498">
        <w:rPr>
          <w:rFonts w:ascii="Times New Roman" w:hAnsi="Times New Roman" w:cs="Times New Roman"/>
          <w:sz w:val="24"/>
          <w:szCs w:val="24"/>
        </w:rPr>
        <w:t xml:space="preserve"> мышления обучающихся;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>сформировать устойчивый интерес учащихся к предмету;</w:t>
      </w:r>
    </w:p>
    <w:p w:rsidR="004C7498" w:rsidRPr="004C7498" w:rsidRDefault="004C7498" w:rsidP="004C7498">
      <w:pPr>
        <w:pStyle w:val="a7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498">
        <w:rPr>
          <w:rFonts w:ascii="Times New Roman" w:hAnsi="Times New Roman" w:cs="Times New Roman"/>
          <w:sz w:val="24"/>
          <w:szCs w:val="24"/>
        </w:rPr>
        <w:t>выявлять и развивать математические и творческие способности.</w:t>
      </w:r>
    </w:p>
    <w:p w:rsidR="002E012C" w:rsidRPr="004C7498" w:rsidRDefault="002E012C" w:rsidP="002E012C"/>
    <w:p w:rsidR="00A573AC" w:rsidRPr="00420D64" w:rsidRDefault="002E012C" w:rsidP="00A573AC">
      <w:pPr>
        <w:ind w:firstLine="709"/>
        <w:jc w:val="both"/>
      </w:pPr>
      <w:r w:rsidRPr="004C7498">
        <w:rPr>
          <w:u w:val="single"/>
        </w:rPr>
        <w:t>Формы контроля</w:t>
      </w:r>
      <w:r w:rsidRPr="004C7498">
        <w:t xml:space="preserve">: </w:t>
      </w:r>
      <w:r w:rsidR="00A573AC" w:rsidRPr="00420D64">
        <w:t>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2E012C" w:rsidRPr="004C7498" w:rsidRDefault="004C7498" w:rsidP="002E012C">
      <w:r w:rsidRPr="004C7498">
        <w:t>.</w:t>
      </w:r>
    </w:p>
    <w:sectPr w:rsidR="002E012C" w:rsidRPr="004C7498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5C" w:rsidRDefault="00D7115C" w:rsidP="002E012C">
      <w:r>
        <w:separator/>
      </w:r>
    </w:p>
  </w:endnote>
  <w:endnote w:type="continuationSeparator" w:id="0">
    <w:p w:rsidR="00D7115C" w:rsidRDefault="00D7115C" w:rsidP="002E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5C" w:rsidRDefault="00D7115C" w:rsidP="002E012C">
      <w:r>
        <w:separator/>
      </w:r>
    </w:p>
  </w:footnote>
  <w:footnote w:type="continuationSeparator" w:id="0">
    <w:p w:rsidR="00D7115C" w:rsidRDefault="00D7115C" w:rsidP="002E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4B447A"/>
    <w:multiLevelType w:val="hybridMultilevel"/>
    <w:tmpl w:val="2892BA18"/>
    <w:lvl w:ilvl="0" w:tplc="8DCA1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82F9C"/>
    <w:multiLevelType w:val="hybridMultilevel"/>
    <w:tmpl w:val="525A9A02"/>
    <w:lvl w:ilvl="0" w:tplc="9912C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F"/>
    <w:rsid w:val="001978CA"/>
    <w:rsid w:val="00251B51"/>
    <w:rsid w:val="0028025E"/>
    <w:rsid w:val="002845A8"/>
    <w:rsid w:val="002E012C"/>
    <w:rsid w:val="003E5B5D"/>
    <w:rsid w:val="004358D1"/>
    <w:rsid w:val="004C7498"/>
    <w:rsid w:val="004D25B0"/>
    <w:rsid w:val="005E00A4"/>
    <w:rsid w:val="007A043F"/>
    <w:rsid w:val="00843373"/>
    <w:rsid w:val="00910AC1"/>
    <w:rsid w:val="009660D7"/>
    <w:rsid w:val="0098101B"/>
    <w:rsid w:val="00987A76"/>
    <w:rsid w:val="00A262A2"/>
    <w:rsid w:val="00A573AC"/>
    <w:rsid w:val="00AE4EB5"/>
    <w:rsid w:val="00B42397"/>
    <w:rsid w:val="00B55221"/>
    <w:rsid w:val="00BF1D17"/>
    <w:rsid w:val="00D7115C"/>
    <w:rsid w:val="00DA6D82"/>
    <w:rsid w:val="00E158CD"/>
    <w:rsid w:val="00E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E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E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E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E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2021-09-25T08:30:00Z</dcterms:created>
  <dcterms:modified xsi:type="dcterms:W3CDTF">2021-10-05T07:34:00Z</dcterms:modified>
</cp:coreProperties>
</file>